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D2CA6" w:rsidRDefault="00437000">
      <w:pPr>
        <w:spacing w:after="280" w:line="240" w:lineRule="auto"/>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Role of the Unit/Department Senior Vice President</w:t>
      </w:r>
    </w:p>
    <w:p w14:paraId="00000002" w14:textId="2A163812" w:rsidR="008D2CA6" w:rsidRDefault="00437000">
      <w:pPr>
        <w:numPr>
          <w:ilvl w:val="0"/>
          <w:numId w:val="1"/>
        </w:numPr>
        <w:spacing w:before="280"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Assistance to the Unit</w:t>
      </w:r>
      <w:r w:rsidR="00C80E75">
        <w:rPr>
          <w:rFonts w:ascii="Times New Roman" w:eastAsia="Times New Roman" w:hAnsi="Times New Roman" w:cs="Times New Roman"/>
          <w:b/>
          <w:color w:val="000000"/>
        </w:rPr>
        <w:t>/Department</w:t>
      </w:r>
      <w:r>
        <w:rPr>
          <w:rFonts w:ascii="Times New Roman" w:eastAsia="Times New Roman" w:hAnsi="Times New Roman" w:cs="Times New Roman"/>
          <w:b/>
          <w:color w:val="000000"/>
        </w:rPr>
        <w:t xml:space="preserve"> President</w:t>
      </w:r>
      <w:r>
        <w:rPr>
          <w:rFonts w:ascii="Times New Roman" w:eastAsia="Times New Roman" w:hAnsi="Times New Roman" w:cs="Times New Roman"/>
          <w:color w:val="000000"/>
        </w:rPr>
        <w:t>:</w:t>
      </w:r>
    </w:p>
    <w:p w14:paraId="00000003" w14:textId="1C4BACF9" w:rsidR="008D2CA6" w:rsidRDefault="00437000">
      <w:pPr>
        <w:numPr>
          <w:ilvl w:val="1"/>
          <w:numId w:val="1"/>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Unit</w:t>
      </w:r>
      <w:r w:rsidR="00C80E75">
        <w:rPr>
          <w:rFonts w:ascii="Times New Roman" w:eastAsia="Times New Roman" w:hAnsi="Times New Roman" w:cs="Times New Roman"/>
          <w:color w:val="000000"/>
        </w:rPr>
        <w:t>/Department</w:t>
      </w:r>
      <w:r>
        <w:rPr>
          <w:rFonts w:ascii="Times New Roman" w:eastAsia="Times New Roman" w:hAnsi="Times New Roman" w:cs="Times New Roman"/>
          <w:color w:val="000000"/>
        </w:rPr>
        <w:t xml:space="preserve"> Senior Vice President would assist the President in carrying out her duties. This includes supporting the President in presiding and overseeing meetings, managing Unit</w:t>
      </w:r>
      <w:r w:rsidR="00C80E75">
        <w:rPr>
          <w:rFonts w:ascii="Times New Roman" w:eastAsia="Times New Roman" w:hAnsi="Times New Roman" w:cs="Times New Roman"/>
          <w:color w:val="000000"/>
        </w:rPr>
        <w:t>/Department</w:t>
      </w:r>
      <w:r>
        <w:rPr>
          <w:rFonts w:ascii="Times New Roman" w:eastAsia="Times New Roman" w:hAnsi="Times New Roman" w:cs="Times New Roman"/>
          <w:color w:val="000000"/>
        </w:rPr>
        <w:t xml:space="preserve"> operations, and ensuring compliance with National and Department Bylaws and Administrative Procedures.</w:t>
      </w:r>
    </w:p>
    <w:p w14:paraId="00000004" w14:textId="57EEB6F8" w:rsidR="008D2CA6" w:rsidRDefault="008D486A">
      <w:pPr>
        <w:numPr>
          <w:ilvl w:val="1"/>
          <w:numId w:val="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Some Units</w:t>
      </w:r>
      <w:r w:rsidR="00C80E75">
        <w:rPr>
          <w:rFonts w:ascii="Times New Roman" w:eastAsia="Times New Roman" w:hAnsi="Times New Roman" w:cs="Times New Roman"/>
          <w:color w:val="000000"/>
        </w:rPr>
        <w:t>/</w:t>
      </w:r>
      <w:r w:rsidR="00437000">
        <w:rPr>
          <w:rFonts w:ascii="Times New Roman" w:eastAsia="Times New Roman" w:hAnsi="Times New Roman" w:cs="Times New Roman"/>
          <w:color w:val="000000"/>
        </w:rPr>
        <w:t xml:space="preserve">Departments assign her the role of Ways and Means </w:t>
      </w:r>
      <w:r>
        <w:rPr>
          <w:rFonts w:ascii="Times New Roman" w:eastAsia="Times New Roman" w:hAnsi="Times New Roman" w:cs="Times New Roman"/>
          <w:color w:val="000000"/>
        </w:rPr>
        <w:t>Chair. (</w:t>
      </w:r>
      <w:r w:rsidR="00437000">
        <w:rPr>
          <w:rFonts w:ascii="Times New Roman" w:eastAsia="Times New Roman" w:hAnsi="Times New Roman" w:cs="Times New Roman"/>
          <w:color w:val="000000"/>
        </w:rPr>
        <w:t>Administrative Procedures Section 1000 Fundraising)</w:t>
      </w:r>
    </w:p>
    <w:p w14:paraId="00000005" w14:textId="77777777" w:rsidR="008D2CA6" w:rsidRDefault="00437000">
      <w:pPr>
        <w:numPr>
          <w:ilvl w:val="0"/>
          <w:numId w:val="1"/>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Acting in the President’s Absence</w:t>
      </w:r>
      <w:r>
        <w:rPr>
          <w:rFonts w:ascii="Times New Roman" w:eastAsia="Times New Roman" w:hAnsi="Times New Roman" w:cs="Times New Roman"/>
          <w:color w:val="000000"/>
        </w:rPr>
        <w:t>:</w:t>
      </w:r>
    </w:p>
    <w:p w14:paraId="00000006" w14:textId="70CA9524" w:rsidR="008D2CA6" w:rsidRDefault="00437000">
      <w:pPr>
        <w:numPr>
          <w:ilvl w:val="1"/>
          <w:numId w:val="1"/>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Unit</w:t>
      </w:r>
      <w:r w:rsidR="008D486A">
        <w:rPr>
          <w:rFonts w:ascii="Times New Roman" w:eastAsia="Times New Roman" w:hAnsi="Times New Roman" w:cs="Times New Roman"/>
          <w:color w:val="000000"/>
        </w:rPr>
        <w:t>/Department</w:t>
      </w:r>
      <w:r>
        <w:rPr>
          <w:rFonts w:ascii="Times New Roman" w:eastAsia="Times New Roman" w:hAnsi="Times New Roman" w:cs="Times New Roman"/>
          <w:color w:val="000000"/>
        </w:rPr>
        <w:t xml:space="preserve"> Senior Vice President would assume the President’s responsibilities if the President is unavailable</w:t>
      </w:r>
      <w:r w:rsidR="00C80E75">
        <w:rPr>
          <w:rFonts w:ascii="Times New Roman" w:eastAsia="Times New Roman" w:hAnsi="Times New Roman" w:cs="Times New Roman"/>
          <w:color w:val="000000"/>
        </w:rPr>
        <w:t xml:space="preserve"> due to absence or illness</w:t>
      </w:r>
      <w:r>
        <w:rPr>
          <w:rFonts w:ascii="Times New Roman" w:eastAsia="Times New Roman" w:hAnsi="Times New Roman" w:cs="Times New Roman"/>
          <w:color w:val="000000"/>
        </w:rPr>
        <w:t xml:space="preserve"> ensuring continuity of leadership.</w:t>
      </w:r>
    </w:p>
    <w:p w14:paraId="00000007" w14:textId="01DE4B16" w:rsidR="008D2CA6" w:rsidRDefault="00437000">
      <w:pPr>
        <w:numPr>
          <w:ilvl w:val="1"/>
          <w:numId w:val="1"/>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Assume the Unit</w:t>
      </w:r>
      <w:r w:rsidR="008D486A">
        <w:rPr>
          <w:rFonts w:ascii="Times New Roman" w:eastAsia="Times New Roman" w:hAnsi="Times New Roman" w:cs="Times New Roman"/>
          <w:color w:val="000000"/>
        </w:rPr>
        <w:t>/Department</w:t>
      </w:r>
      <w:r>
        <w:rPr>
          <w:rFonts w:ascii="Times New Roman" w:eastAsia="Times New Roman" w:hAnsi="Times New Roman" w:cs="Times New Roman"/>
          <w:color w:val="000000"/>
        </w:rPr>
        <w:t xml:space="preserve"> President’s responsibilities if she is unavailable, such as presiding over meetings or representing the Unit</w:t>
      </w:r>
      <w:r w:rsidR="008D486A">
        <w:rPr>
          <w:rFonts w:ascii="Times New Roman" w:eastAsia="Times New Roman" w:hAnsi="Times New Roman" w:cs="Times New Roman"/>
          <w:color w:val="000000"/>
        </w:rPr>
        <w:t>/Department</w:t>
      </w:r>
      <w:r w:rsidR="00C80E75">
        <w:rPr>
          <w:rFonts w:ascii="Times New Roman" w:eastAsia="Times New Roman" w:hAnsi="Times New Roman" w:cs="Times New Roman"/>
          <w:color w:val="000000"/>
        </w:rPr>
        <w:t xml:space="preserve"> at various functions.</w:t>
      </w:r>
    </w:p>
    <w:p w14:paraId="00000008" w14:textId="59C245AB" w:rsidR="008D2CA6" w:rsidRDefault="00437000">
      <w:pPr>
        <w:numPr>
          <w:ilvl w:val="0"/>
          <w:numId w:val="1"/>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Support for Unit</w:t>
      </w:r>
      <w:r w:rsidR="008D486A">
        <w:rPr>
          <w:rFonts w:ascii="Times New Roman" w:eastAsia="Times New Roman" w:hAnsi="Times New Roman" w:cs="Times New Roman"/>
          <w:b/>
          <w:color w:val="000000"/>
        </w:rPr>
        <w:t>/Department</w:t>
      </w:r>
      <w:r>
        <w:rPr>
          <w:rFonts w:ascii="Times New Roman" w:eastAsia="Times New Roman" w:hAnsi="Times New Roman" w:cs="Times New Roman"/>
          <w:b/>
          <w:color w:val="000000"/>
        </w:rPr>
        <w:t xml:space="preserve"> Programs and Operations</w:t>
      </w:r>
      <w:r>
        <w:rPr>
          <w:rFonts w:ascii="Times New Roman" w:eastAsia="Times New Roman" w:hAnsi="Times New Roman" w:cs="Times New Roman"/>
          <w:color w:val="000000"/>
        </w:rPr>
        <w:t>:</w:t>
      </w:r>
    </w:p>
    <w:p w14:paraId="00000009" w14:textId="083ED3B4" w:rsidR="008D2CA6" w:rsidRDefault="00437000">
      <w:pPr>
        <w:numPr>
          <w:ilvl w:val="1"/>
          <w:numId w:val="1"/>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The Senior Vice President helps initiate and implement dynamic programs</w:t>
      </w:r>
      <w:r w:rsidR="00C80E75">
        <w:rPr>
          <w:rFonts w:ascii="Times New Roman" w:eastAsia="Times New Roman" w:hAnsi="Times New Roman" w:cs="Times New Roman"/>
          <w:color w:val="000000"/>
        </w:rPr>
        <w:t xml:space="preserve"> that will increase the effectiveness of the</w:t>
      </w:r>
      <w:r>
        <w:rPr>
          <w:rFonts w:ascii="Times New Roman" w:eastAsia="Times New Roman" w:hAnsi="Times New Roman" w:cs="Times New Roman"/>
          <w:color w:val="000000"/>
        </w:rPr>
        <w:t xml:space="preserve"> Marine Corps League A</w:t>
      </w:r>
      <w:r w:rsidR="00C80E75">
        <w:rPr>
          <w:rFonts w:ascii="Times New Roman" w:eastAsia="Times New Roman" w:hAnsi="Times New Roman" w:cs="Times New Roman"/>
          <w:color w:val="000000"/>
        </w:rPr>
        <w:t>uxiliary</w:t>
      </w:r>
      <w:r>
        <w:rPr>
          <w:rFonts w:ascii="Times New Roman" w:eastAsia="Times New Roman" w:hAnsi="Times New Roman" w:cs="Times New Roman"/>
          <w:color w:val="000000"/>
        </w:rPr>
        <w:t>. Can be the Chair of Ways and Means Committee (Fundraisi</w:t>
      </w:r>
      <w:r>
        <w:rPr>
          <w:rFonts w:ascii="Times New Roman" w:eastAsia="Times New Roman" w:hAnsi="Times New Roman" w:cs="Times New Roman"/>
        </w:rPr>
        <w:t xml:space="preserve">ng). </w:t>
      </w:r>
      <w:r>
        <w:rPr>
          <w:rFonts w:ascii="Times New Roman" w:eastAsia="Times New Roman" w:hAnsi="Times New Roman" w:cs="Times New Roman"/>
          <w:color w:val="000000"/>
        </w:rPr>
        <w:t>At the Unit level, this could translate to aiding in the planning and execution of local initiatives, such as membership drives, community service, or support for Marines and their families, aligning with the MCLA’s mission, fundraising, member recruitment, or reporting requirements.</w:t>
      </w:r>
    </w:p>
    <w:p w14:paraId="0000000A" w14:textId="014479CD" w:rsidR="008D2CA6" w:rsidRDefault="00437000">
      <w:pPr>
        <w:numPr>
          <w:ilvl w:val="0"/>
          <w:numId w:val="1"/>
        </w:numPr>
        <w:pBdr>
          <w:top w:val="nil"/>
          <w:left w:val="nil"/>
          <w:bottom w:val="nil"/>
          <w:right w:val="nil"/>
          <w:between w:val="nil"/>
        </w:pBdr>
        <w:spacing w:after="28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Presidents’ Council</w:t>
      </w:r>
      <w:r>
        <w:rPr>
          <w:rFonts w:ascii="Times New Roman" w:eastAsia="Times New Roman" w:hAnsi="Times New Roman" w:cs="Times New Roman"/>
          <w:color w:val="000000"/>
        </w:rPr>
        <w:t>: At the Department Level, she can lead the President’s Council Meeting and hold training, where all Unit Presidents can also have discussions about Unit activities, accomplishments, or issues.</w:t>
      </w:r>
    </w:p>
    <w:p w14:paraId="0000000B" w14:textId="77777777" w:rsidR="008D2CA6" w:rsidRDefault="008D2CA6">
      <w:pPr>
        <w:pBdr>
          <w:top w:val="nil"/>
          <w:left w:val="nil"/>
          <w:bottom w:val="nil"/>
          <w:right w:val="nil"/>
          <w:between w:val="nil"/>
        </w:pBdr>
        <w:spacing w:line="240" w:lineRule="auto"/>
        <w:ind w:left="360"/>
        <w:rPr>
          <w:rFonts w:ascii="Times New Roman" w:eastAsia="Times New Roman" w:hAnsi="Times New Roman" w:cs="Times New Roman"/>
          <w:color w:val="000000"/>
        </w:rPr>
      </w:pPr>
    </w:p>
    <w:p w14:paraId="0000000C" w14:textId="77777777" w:rsidR="008D2CA6" w:rsidRDefault="00437000">
      <w:pPr>
        <w:pBdr>
          <w:top w:val="nil"/>
          <w:left w:val="nil"/>
          <w:bottom w:val="nil"/>
          <w:right w:val="nil"/>
          <w:between w:val="nil"/>
        </w:pBdr>
        <w:spacing w:line="240" w:lineRule="auto"/>
        <w:ind w:left="360"/>
        <w:rPr>
          <w:rFonts w:ascii="Times New Roman" w:eastAsia="Times New Roman" w:hAnsi="Times New Roman" w:cs="Times New Roman"/>
          <w:b/>
          <w:color w:val="000000"/>
        </w:rPr>
      </w:pPr>
      <w:r>
        <w:rPr>
          <w:rFonts w:ascii="Times New Roman" w:eastAsia="Times New Roman" w:hAnsi="Times New Roman" w:cs="Times New Roman"/>
          <w:b/>
          <w:color w:val="000000"/>
        </w:rPr>
        <w:t>Conclusion</w:t>
      </w:r>
    </w:p>
    <w:p w14:paraId="0000000D" w14:textId="6EE5E196" w:rsidR="008D2CA6" w:rsidRDefault="00437000">
      <w:pPr>
        <w:pBdr>
          <w:top w:val="nil"/>
          <w:left w:val="nil"/>
          <w:bottom w:val="nil"/>
          <w:right w:val="nil"/>
          <w:between w:val="nil"/>
        </w:pBdr>
        <w:spacing w:line="240" w:lineRule="auto"/>
        <w:ind w:left="360"/>
        <w:rPr>
          <w:rFonts w:ascii="Times New Roman" w:eastAsia="Times New Roman" w:hAnsi="Times New Roman" w:cs="Times New Roman"/>
          <w:color w:val="000000"/>
        </w:rPr>
      </w:pPr>
      <w:r>
        <w:rPr>
          <w:rFonts w:ascii="Times New Roman" w:eastAsia="Times New Roman" w:hAnsi="Times New Roman" w:cs="Times New Roman"/>
          <w:color w:val="000000"/>
        </w:rPr>
        <w:t>The role of the Unit Senior Vice President involves assisting the Unit</w:t>
      </w:r>
      <w:r w:rsidR="008D486A">
        <w:rPr>
          <w:rFonts w:ascii="Times New Roman" w:eastAsia="Times New Roman" w:hAnsi="Times New Roman" w:cs="Times New Roman"/>
          <w:color w:val="000000"/>
        </w:rPr>
        <w:t>/Department</w:t>
      </w:r>
      <w:r>
        <w:rPr>
          <w:rFonts w:ascii="Times New Roman" w:eastAsia="Times New Roman" w:hAnsi="Times New Roman" w:cs="Times New Roman"/>
          <w:color w:val="000000"/>
        </w:rPr>
        <w:t xml:space="preserve"> President with leadership and administrative duties, stepping in during the President’s absence, and supporting Unit/</w:t>
      </w:r>
      <w:r w:rsidR="00F74A11">
        <w:rPr>
          <w:rFonts w:ascii="Times New Roman" w:eastAsia="Times New Roman" w:hAnsi="Times New Roman" w:cs="Times New Roman"/>
          <w:color w:val="000000"/>
        </w:rPr>
        <w:t>Department</w:t>
      </w:r>
      <w:r>
        <w:rPr>
          <w:rFonts w:ascii="Times New Roman" w:eastAsia="Times New Roman" w:hAnsi="Times New Roman" w:cs="Times New Roman"/>
          <w:color w:val="000000"/>
        </w:rPr>
        <w:t xml:space="preserve"> programs and operations. </w:t>
      </w:r>
    </w:p>
    <w:p w14:paraId="0000000E" w14:textId="007BB471" w:rsidR="008D2CA6" w:rsidRDefault="00437000">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a precise definition, a member should consult their Unit/Department </w:t>
      </w:r>
      <w:r w:rsidR="008D486A">
        <w:rPr>
          <w:rFonts w:ascii="Times New Roman" w:eastAsia="Times New Roman" w:hAnsi="Times New Roman" w:cs="Times New Roman"/>
          <w:color w:val="000000"/>
        </w:rPr>
        <w:t>B</w:t>
      </w:r>
      <w:r>
        <w:rPr>
          <w:rFonts w:ascii="Times New Roman" w:eastAsia="Times New Roman" w:hAnsi="Times New Roman" w:cs="Times New Roman"/>
          <w:color w:val="000000"/>
        </w:rPr>
        <w:t>ylaws.</w:t>
      </w:r>
    </w:p>
    <w:p w14:paraId="0000000F" w14:textId="77777777" w:rsidR="008D2CA6" w:rsidRDefault="008D2CA6">
      <w:pPr>
        <w:pBdr>
          <w:top w:val="nil"/>
          <w:left w:val="nil"/>
          <w:bottom w:val="nil"/>
          <w:right w:val="nil"/>
          <w:between w:val="nil"/>
        </w:pBdr>
        <w:spacing w:line="240" w:lineRule="auto"/>
        <w:ind w:left="360"/>
        <w:rPr>
          <w:rFonts w:ascii="Times New Roman" w:eastAsia="Times New Roman" w:hAnsi="Times New Roman" w:cs="Times New Roman"/>
          <w:color w:val="000000"/>
        </w:rPr>
      </w:pPr>
    </w:p>
    <w:p w14:paraId="00000010" w14:textId="77777777" w:rsidR="008D2CA6" w:rsidRDefault="008D2CA6"/>
    <w:sectPr w:rsidR="008D2CA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4E594" w14:textId="77777777" w:rsidR="008E00DC" w:rsidRDefault="008E00DC" w:rsidP="00F83C76">
      <w:pPr>
        <w:spacing w:after="0" w:line="240" w:lineRule="auto"/>
      </w:pPr>
      <w:r>
        <w:separator/>
      </w:r>
    </w:p>
  </w:endnote>
  <w:endnote w:type="continuationSeparator" w:id="0">
    <w:p w14:paraId="0F66D604" w14:textId="77777777" w:rsidR="008E00DC" w:rsidRDefault="008E00DC" w:rsidP="00F83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1" w:fontKey="{DEA1532E-92D9-4563-90DD-CF4DBA06BF53}"/>
    <w:embedItalic r:id="rId2" w:fontKey="{313D37F7-DF8C-430E-9227-3CE6EA2EFE9B}"/>
  </w:font>
  <w:font w:name="Aptos Display">
    <w:charset w:val="00"/>
    <w:family w:val="swiss"/>
    <w:pitch w:val="variable"/>
    <w:sig w:usb0="20000287" w:usb1="00000003" w:usb2="00000000" w:usb3="00000000" w:csb0="0000019F" w:csb1="00000000"/>
    <w:embedRegular r:id="rId3" w:fontKey="{1166B77A-204D-4C88-9B11-E7647194AD49}"/>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B07BD" w14:textId="77777777" w:rsidR="00F83C76" w:rsidRDefault="00F83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482696"/>
      <w:docPartObj>
        <w:docPartGallery w:val="Page Numbers (Bottom of Page)"/>
        <w:docPartUnique/>
      </w:docPartObj>
    </w:sdtPr>
    <w:sdtEndPr>
      <w:rPr>
        <w:noProof/>
      </w:rPr>
    </w:sdtEndPr>
    <w:sdtContent>
      <w:p w14:paraId="223C6EE2" w14:textId="781069D8" w:rsidR="00F83C76" w:rsidRDefault="00F83C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CE8157" w14:textId="77777777" w:rsidR="00F83C76" w:rsidRDefault="00F83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A541" w14:textId="77777777" w:rsidR="00F83C76" w:rsidRDefault="00F83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07934" w14:textId="77777777" w:rsidR="008E00DC" w:rsidRDefault="008E00DC" w:rsidP="00F83C76">
      <w:pPr>
        <w:spacing w:after="0" w:line="240" w:lineRule="auto"/>
      </w:pPr>
      <w:r>
        <w:separator/>
      </w:r>
    </w:p>
  </w:footnote>
  <w:footnote w:type="continuationSeparator" w:id="0">
    <w:p w14:paraId="598E318C" w14:textId="77777777" w:rsidR="008E00DC" w:rsidRDefault="008E00DC" w:rsidP="00F83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1D39" w14:textId="77777777" w:rsidR="00F83C76" w:rsidRDefault="00F83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5EBF" w14:textId="77777777" w:rsidR="00F83C76" w:rsidRDefault="00F83C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5AB2C" w14:textId="77777777" w:rsidR="00F83C76" w:rsidRDefault="00F83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B7B09"/>
    <w:multiLevelType w:val="multilevel"/>
    <w:tmpl w:val="CEC4CA7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094351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CA6"/>
    <w:rsid w:val="001D4AE8"/>
    <w:rsid w:val="00437000"/>
    <w:rsid w:val="004370D3"/>
    <w:rsid w:val="005F39F6"/>
    <w:rsid w:val="008D2CA6"/>
    <w:rsid w:val="008D486A"/>
    <w:rsid w:val="008E00DC"/>
    <w:rsid w:val="00994AC3"/>
    <w:rsid w:val="00C80E75"/>
    <w:rsid w:val="00D369C2"/>
    <w:rsid w:val="00F74A11"/>
    <w:rsid w:val="00F83C76"/>
    <w:rsid w:val="00FB6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9552D"/>
  <w15:docId w15:val="{355E6FB3-1EDF-4EB1-9F5F-B1760CE96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5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05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05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05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5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405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405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05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05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0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57A"/>
    <w:rPr>
      <w:rFonts w:eastAsiaTheme="majorEastAsia" w:cstheme="majorBidi"/>
      <w:color w:val="272727" w:themeColor="text1" w:themeTint="D8"/>
    </w:rPr>
  </w:style>
  <w:style w:type="character" w:customStyle="1" w:styleId="TitleChar">
    <w:name w:val="Title Char"/>
    <w:basedOn w:val="DefaultParagraphFont"/>
    <w:link w:val="Title"/>
    <w:uiPriority w:val="10"/>
    <w:rsid w:val="00D40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D40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57A"/>
    <w:pPr>
      <w:spacing w:before="160"/>
      <w:jc w:val="center"/>
    </w:pPr>
    <w:rPr>
      <w:i/>
      <w:iCs/>
      <w:color w:val="404040" w:themeColor="text1" w:themeTint="BF"/>
    </w:rPr>
  </w:style>
  <w:style w:type="character" w:customStyle="1" w:styleId="QuoteChar">
    <w:name w:val="Quote Char"/>
    <w:basedOn w:val="DefaultParagraphFont"/>
    <w:link w:val="Quote"/>
    <w:uiPriority w:val="29"/>
    <w:rsid w:val="00D4057A"/>
    <w:rPr>
      <w:i/>
      <w:iCs/>
      <w:color w:val="404040" w:themeColor="text1" w:themeTint="BF"/>
    </w:rPr>
  </w:style>
  <w:style w:type="paragraph" w:styleId="ListParagraph">
    <w:name w:val="List Paragraph"/>
    <w:basedOn w:val="Normal"/>
    <w:uiPriority w:val="34"/>
    <w:qFormat/>
    <w:rsid w:val="00D4057A"/>
    <w:pPr>
      <w:ind w:left="720"/>
      <w:contextualSpacing/>
    </w:pPr>
  </w:style>
  <w:style w:type="character" w:styleId="IntenseEmphasis">
    <w:name w:val="Intense Emphasis"/>
    <w:basedOn w:val="DefaultParagraphFont"/>
    <w:uiPriority w:val="21"/>
    <w:qFormat/>
    <w:rsid w:val="00D4057A"/>
    <w:rPr>
      <w:i/>
      <w:iCs/>
      <w:color w:val="0F4761" w:themeColor="accent1" w:themeShade="BF"/>
    </w:rPr>
  </w:style>
  <w:style w:type="paragraph" w:styleId="IntenseQuote">
    <w:name w:val="Intense Quote"/>
    <w:basedOn w:val="Normal"/>
    <w:next w:val="Normal"/>
    <w:link w:val="IntenseQuoteChar"/>
    <w:uiPriority w:val="30"/>
    <w:qFormat/>
    <w:rsid w:val="00D40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57A"/>
    <w:rPr>
      <w:i/>
      <w:iCs/>
      <w:color w:val="0F4761" w:themeColor="accent1" w:themeShade="BF"/>
    </w:rPr>
  </w:style>
  <w:style w:type="character" w:styleId="IntenseReference">
    <w:name w:val="Intense Reference"/>
    <w:basedOn w:val="DefaultParagraphFont"/>
    <w:uiPriority w:val="32"/>
    <w:qFormat/>
    <w:rsid w:val="00D4057A"/>
    <w:rPr>
      <w:b/>
      <w:bCs/>
      <w:smallCaps/>
      <w:color w:val="0F4761" w:themeColor="accent1" w:themeShade="BF"/>
      <w:spacing w:val="5"/>
    </w:rPr>
  </w:style>
  <w:style w:type="paragraph" w:customStyle="1" w:styleId="break-words">
    <w:name w:val="break-words"/>
    <w:basedOn w:val="Normal"/>
    <w:rsid w:val="00D4057A"/>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D4057A"/>
    <w:rPr>
      <w:b/>
      <w:bCs/>
    </w:rPr>
  </w:style>
  <w:style w:type="character" w:customStyle="1" w:styleId="animate-gaussian">
    <w:name w:val="animate-gaussian"/>
    <w:basedOn w:val="DefaultParagraphFont"/>
    <w:rsid w:val="0063594A"/>
  </w:style>
  <w:style w:type="character" w:customStyle="1" w:styleId="apple-converted-space">
    <w:name w:val="apple-converted-space"/>
    <w:basedOn w:val="DefaultParagraphFont"/>
    <w:rsid w:val="0063594A"/>
  </w:style>
  <w:style w:type="paragraph" w:styleId="BodyText">
    <w:name w:val="Body Text"/>
    <w:basedOn w:val="Normal"/>
    <w:link w:val="BodyTextChar"/>
    <w:uiPriority w:val="1"/>
    <w:qFormat/>
    <w:rsid w:val="00A37106"/>
    <w:pPr>
      <w:autoSpaceDE w:val="0"/>
      <w:autoSpaceDN w:val="0"/>
      <w:adjustRightInd w:val="0"/>
      <w:spacing w:after="0" w:line="240" w:lineRule="auto"/>
      <w:ind w:left="39"/>
    </w:pPr>
    <w:rPr>
      <w:rFonts w:ascii="Times New Roman" w:hAnsi="Times New Roman" w:cs="Times New Roman"/>
      <w:sz w:val="20"/>
      <w:szCs w:val="20"/>
    </w:rPr>
  </w:style>
  <w:style w:type="character" w:customStyle="1" w:styleId="BodyTextChar">
    <w:name w:val="Body Text Char"/>
    <w:basedOn w:val="DefaultParagraphFont"/>
    <w:link w:val="BodyText"/>
    <w:uiPriority w:val="1"/>
    <w:rsid w:val="00A37106"/>
    <w:rPr>
      <w:rFonts w:ascii="Times New Roman" w:hAnsi="Times New Roman" w:cs="Times New Roman"/>
      <w:kern w:val="0"/>
      <w:sz w:val="20"/>
      <w:szCs w:val="20"/>
    </w:rPr>
  </w:style>
  <w:style w:type="paragraph" w:styleId="Header">
    <w:name w:val="header"/>
    <w:basedOn w:val="Normal"/>
    <w:link w:val="HeaderChar"/>
    <w:uiPriority w:val="99"/>
    <w:unhideWhenUsed/>
    <w:rsid w:val="00F83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C76"/>
  </w:style>
  <w:style w:type="paragraph" w:styleId="Footer">
    <w:name w:val="footer"/>
    <w:basedOn w:val="Normal"/>
    <w:link w:val="FooterChar"/>
    <w:uiPriority w:val="99"/>
    <w:unhideWhenUsed/>
    <w:rsid w:val="00F83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OXdG0h9tRCjezZimJEPLk9NAiA==">CgMxLjA4AHIhMS0wU0hDTGxQTFRNaFNtLTA1Z2hhRUM4S1N4bV9Gd1k2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Marcel</dc:creator>
  <cp:lastModifiedBy>Mary Brief</cp:lastModifiedBy>
  <cp:revision>3</cp:revision>
  <dcterms:created xsi:type="dcterms:W3CDTF">2026-04-16T10:35:00Z</dcterms:created>
  <dcterms:modified xsi:type="dcterms:W3CDTF">2026-04-18T17:32:00Z</dcterms:modified>
</cp:coreProperties>
</file>